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B90912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 xml:space="preserve">о проведении публичных консультаций в целях </w:t>
      </w:r>
      <w:proofErr w:type="gramStart"/>
      <w:r w:rsidRPr="008426D3">
        <w:rPr>
          <w:rFonts w:ascii="Times New Roman" w:hAnsi="Times New Roman" w:cs="Times New Roman"/>
          <w:sz w:val="24"/>
          <w:szCs w:val="24"/>
        </w:rPr>
        <w:t xml:space="preserve">оценки регулирующего воздействия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90912" w:rsidRPr="00B90912">
        <w:rPr>
          <w:rFonts w:ascii="Times New Roman" w:hAnsi="Times New Roman" w:cs="Times New Roman"/>
          <w:sz w:val="24"/>
          <w:szCs w:val="24"/>
        </w:rPr>
        <w:t>постановления Правительства Забайкальского</w:t>
      </w:r>
      <w:proofErr w:type="gramEnd"/>
      <w:r w:rsidR="00B90912" w:rsidRPr="00B90912">
        <w:rPr>
          <w:rFonts w:ascii="Times New Roman" w:hAnsi="Times New Roman" w:cs="Times New Roman"/>
          <w:sz w:val="24"/>
          <w:szCs w:val="24"/>
        </w:rPr>
        <w:t xml:space="preserve"> края «Об утверждении Порядка предоставления субсидии из бюджета Забайкальского края субъектам малого и среднего предп</w:t>
      </w:r>
      <w:bookmarkStart w:id="0" w:name="_GoBack"/>
      <w:bookmarkEnd w:id="0"/>
      <w:r w:rsidR="00B90912" w:rsidRPr="00B90912">
        <w:rPr>
          <w:rFonts w:ascii="Times New Roman" w:hAnsi="Times New Roman" w:cs="Times New Roman"/>
          <w:sz w:val="24"/>
          <w:szCs w:val="24"/>
        </w:rPr>
        <w:t>ринимательства, имеющим статус участника специальной военной операции, на</w:t>
      </w:r>
      <w:r w:rsidR="00B90912">
        <w:rPr>
          <w:rFonts w:ascii="Times New Roman" w:hAnsi="Times New Roman" w:cs="Times New Roman"/>
          <w:sz w:val="24"/>
          <w:szCs w:val="24"/>
        </w:rPr>
        <w:t xml:space="preserve"> финансовое обеспечение затрат»</w:t>
      </w:r>
    </w:p>
    <w:p w:rsidR="00251A4D" w:rsidRPr="008426D3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8426D3" w:rsidTr="00154193">
        <w:trPr>
          <w:trHeight w:val="429"/>
        </w:trPr>
        <w:tc>
          <w:tcPr>
            <w:tcW w:w="3999" w:type="dxa"/>
          </w:tcPr>
          <w:p w:rsidR="00B30D42" w:rsidRPr="008426D3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та:</w:t>
            </w:r>
          </w:p>
        </w:tc>
        <w:tc>
          <w:tcPr>
            <w:tcW w:w="7059" w:type="dxa"/>
          </w:tcPr>
          <w:p w:rsidR="00B30D42" w:rsidRPr="007B2186" w:rsidRDefault="0098231B" w:rsidP="0098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4587F" w:rsidRPr="0014587F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="0014587F" w:rsidRPr="0014587F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Правительства Забайкальского края</w:t>
            </w:r>
          </w:p>
        </w:tc>
      </w:tr>
      <w:tr w:rsidR="00B30D42" w:rsidRPr="008426D3" w:rsidTr="00154193"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тивного правового акта:</w:t>
            </w:r>
          </w:p>
        </w:tc>
        <w:tc>
          <w:tcPr>
            <w:tcW w:w="7059" w:type="dxa"/>
          </w:tcPr>
          <w:p w:rsidR="00B30D42" w:rsidRPr="007B2186" w:rsidRDefault="00B90912" w:rsidP="00E857ED">
            <w:pPr>
              <w:suppressAutoHyphens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912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Порядка предоставления субсидии из бюджета Забайкальского края субъектам малого и среднего предпринимательства, имеющим статус участника специальной военной операции,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финансовое обеспечение затрат»</w:t>
            </w:r>
          </w:p>
        </w:tc>
      </w:tr>
      <w:tr w:rsidR="00B30D42" w:rsidRPr="008426D3" w:rsidTr="0098231B">
        <w:trPr>
          <w:trHeight w:val="1038"/>
        </w:trPr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вового акта:</w:t>
            </w:r>
          </w:p>
        </w:tc>
        <w:tc>
          <w:tcPr>
            <w:tcW w:w="7059" w:type="dxa"/>
          </w:tcPr>
          <w:p w:rsidR="00B30D42" w:rsidRPr="007B2186" w:rsidRDefault="002D120F" w:rsidP="007A452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дня официального опубликования</w:t>
            </w:r>
          </w:p>
        </w:tc>
      </w:tr>
      <w:tr w:rsidR="00A77DBC" w:rsidRPr="008426D3" w:rsidTr="00154193"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реходного периода для смены или изменения правового регулиров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ния:</w:t>
            </w:r>
          </w:p>
        </w:tc>
        <w:tc>
          <w:tcPr>
            <w:tcW w:w="7059" w:type="dxa"/>
          </w:tcPr>
          <w:p w:rsidR="00B30D42" w:rsidRPr="007B2186" w:rsidRDefault="0098231B" w:rsidP="001458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B30D42" w:rsidRPr="008426D3" w:rsidTr="00154193">
        <w:tc>
          <w:tcPr>
            <w:tcW w:w="3999" w:type="dxa"/>
          </w:tcPr>
          <w:p w:rsidR="00B30D42" w:rsidRPr="006A6B0E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ведения об инициаторе (наимен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вание, местонахождение и контак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ный телефон):</w:t>
            </w:r>
          </w:p>
        </w:tc>
        <w:tc>
          <w:tcPr>
            <w:tcW w:w="7059" w:type="dxa"/>
          </w:tcPr>
          <w:p w:rsidR="00B90912" w:rsidRPr="00B90912" w:rsidRDefault="00B90912" w:rsidP="00B90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</w:t>
            </w:r>
            <w:proofErr w:type="spellEnd"/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</w:t>
            </w:r>
            <w:proofErr w:type="spellStart"/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Мункуевна</w:t>
            </w:r>
            <w:proofErr w:type="spellEnd"/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90912" w:rsidRPr="00B90912" w:rsidRDefault="00B90912" w:rsidP="00B90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Должность: заместитель начальника отдела развития малого и среднего предпринимательства</w:t>
            </w:r>
          </w:p>
          <w:p w:rsidR="00B90912" w:rsidRPr="00B90912" w:rsidRDefault="00B90912" w:rsidP="00B90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 (8 3022) 40-17-85</w:t>
            </w:r>
          </w:p>
          <w:p w:rsidR="007B2186" w:rsidRPr="00325ECC" w:rsidRDefault="00B90912" w:rsidP="00B9091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09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почты: mspzk@economy.e-zab.ru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го регулирования:</w:t>
            </w:r>
          </w:p>
        </w:tc>
        <w:tc>
          <w:tcPr>
            <w:tcW w:w="7059" w:type="dxa"/>
          </w:tcPr>
          <w:p w:rsidR="007B2186" w:rsidRPr="007B2186" w:rsidRDefault="00FC79F6" w:rsidP="007D6F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F6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в целях финансового обеспечения следующих расходов получателей субсидии, связанных с реализацией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A6531B" w:rsidRDefault="00735480" w:rsidP="000277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B90912" w:rsidRPr="00B90912">
              <w:rPr>
                <w:rFonts w:ascii="Times New Roman" w:hAnsi="Times New Roman" w:cs="Times New Roman"/>
                <w:sz w:val="24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B90912" w:rsidRPr="00B90912">
              <w:rPr>
                <w:rFonts w:ascii="Times New Roman" w:hAnsi="Times New Roman" w:cs="Times New Roman"/>
                <w:sz w:val="24"/>
              </w:rPr>
              <w:t xml:space="preserve"> специализированной </w:t>
            </w:r>
            <w:r>
              <w:rPr>
                <w:rFonts w:ascii="Times New Roman" w:hAnsi="Times New Roman" w:cs="Times New Roman"/>
                <w:sz w:val="24"/>
              </w:rPr>
              <w:t xml:space="preserve">государственной </w:t>
            </w:r>
            <w:r w:rsidR="00B90912" w:rsidRPr="00B90912">
              <w:rPr>
                <w:rFonts w:ascii="Times New Roman" w:hAnsi="Times New Roman" w:cs="Times New Roman"/>
                <w:sz w:val="24"/>
              </w:rPr>
              <w:t xml:space="preserve">поддержки </w:t>
            </w:r>
            <w:r w:rsidRPr="00955F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развития предпринимательской деятельности субъектов малого и среднего предпринимательства,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имеющим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статус </w:t>
            </w:r>
            <w:r w:rsidRPr="00955F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участник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55F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</w:t>
            </w:r>
            <w:r w:rsidRPr="00955F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55F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циальной военной операции</w:t>
            </w:r>
            <w:r w:rsidR="000277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после их возвращения</w:t>
            </w:r>
          </w:p>
        </w:tc>
      </w:tr>
      <w:tr w:rsidR="0008272D" w:rsidRPr="008426D3" w:rsidTr="00154193">
        <w:trPr>
          <w:trHeight w:val="1225"/>
        </w:trPr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Срок, в течение которого уполн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моченный орган принимает пре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CB3E75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D" w:rsidRPr="00CB3E75" w:rsidRDefault="00933660" w:rsidP="00B90912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B0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58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0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6321" w:rsidRPr="00A36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FC79F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4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5A68F7" w:rsidRPr="00A36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A36CC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6321" w:rsidRPr="00A36CC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4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316" w:rsidRPr="00A36CC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8A7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(включительно)</w:t>
            </w:r>
          </w:p>
        </w:tc>
      </w:tr>
      <w:tr w:rsidR="0008272D" w:rsidRPr="008426D3" w:rsidTr="00154193">
        <w:trPr>
          <w:trHeight w:val="706"/>
        </w:trPr>
        <w:tc>
          <w:tcPr>
            <w:tcW w:w="3999" w:type="dxa"/>
          </w:tcPr>
          <w:p w:rsidR="0008272D" w:rsidRPr="008426D3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="00A0413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замечани</w:t>
            </w:r>
            <w:r w:rsidR="00A0413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проекту но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мативного правового акта:</w:t>
            </w:r>
          </w:p>
        </w:tc>
        <w:tc>
          <w:tcPr>
            <w:tcW w:w="7059" w:type="dxa"/>
          </w:tcPr>
          <w:p w:rsidR="00F6306D" w:rsidRPr="007B2186" w:rsidRDefault="00237F8F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02D" w:rsidRPr="007B2186">
              <w:rPr>
                <w:rFonts w:ascii="Times New Roman" w:hAnsi="Times New Roman" w:cs="Times New Roman"/>
                <w:sz w:val="24"/>
                <w:szCs w:val="24"/>
              </w:rPr>
              <w:t xml:space="preserve">о электронной почте на адрес: </w:t>
            </w:r>
          </w:p>
          <w:p w:rsidR="0008272D" w:rsidRPr="007B2186" w:rsidRDefault="00FC79F6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3350" w:rsidRPr="007B21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3E3350" w:rsidRPr="007B21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7F" w:rsidRDefault="0014587F" w:rsidP="001B3A7E">
      <w:pPr>
        <w:spacing w:after="0" w:line="240" w:lineRule="auto"/>
      </w:pPr>
      <w:r>
        <w:separator/>
      </w:r>
    </w:p>
  </w:endnote>
  <w:endnote w:type="continuationSeparator" w:id="0">
    <w:p w:rsidR="0014587F" w:rsidRDefault="0014587F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7F" w:rsidRDefault="0014587F" w:rsidP="001B3A7E">
      <w:pPr>
        <w:spacing w:after="0" w:line="240" w:lineRule="auto"/>
      </w:pPr>
      <w:r>
        <w:separator/>
      </w:r>
    </w:p>
  </w:footnote>
  <w:footnote w:type="continuationSeparator" w:id="0">
    <w:p w:rsidR="0014587F" w:rsidRDefault="0014587F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2858"/>
    <w:rsid w:val="00022F92"/>
    <w:rsid w:val="000235E6"/>
    <w:rsid w:val="00023C80"/>
    <w:rsid w:val="00024CB1"/>
    <w:rsid w:val="00026C77"/>
    <w:rsid w:val="000270EC"/>
    <w:rsid w:val="0002776B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5EC3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64EB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4E34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28B5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4344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4506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87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951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6EB4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C14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20F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5ECC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0700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15E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122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067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699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0A6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48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2CE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2C65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347"/>
    <w:rsid w:val="007A774B"/>
    <w:rsid w:val="007A7E6C"/>
    <w:rsid w:val="007A7F78"/>
    <w:rsid w:val="007B1378"/>
    <w:rsid w:val="007B2186"/>
    <w:rsid w:val="007B29E8"/>
    <w:rsid w:val="007B562F"/>
    <w:rsid w:val="007B5C0D"/>
    <w:rsid w:val="007B5D68"/>
    <w:rsid w:val="007B5E95"/>
    <w:rsid w:val="007B5F66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6FD7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524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43C"/>
    <w:rsid w:val="00915C0F"/>
    <w:rsid w:val="00916F58"/>
    <w:rsid w:val="00917E80"/>
    <w:rsid w:val="009200B4"/>
    <w:rsid w:val="0092140B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69F4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31B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0EC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5710"/>
    <w:rsid w:val="00A05DC3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CC5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531B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5A63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1C"/>
    <w:rsid w:val="00B42D2C"/>
    <w:rsid w:val="00B44223"/>
    <w:rsid w:val="00B455C1"/>
    <w:rsid w:val="00B45885"/>
    <w:rsid w:val="00B47994"/>
    <w:rsid w:val="00B5067D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0912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9F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BF7AC0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17FCB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535A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3907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D45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13A9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175F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1C84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2499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DAE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4D1B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74C"/>
    <w:rsid w:val="00E73B89"/>
    <w:rsid w:val="00E74580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7ED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68A8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21"/>
    <w:rsid w:val="00F76360"/>
    <w:rsid w:val="00F76421"/>
    <w:rsid w:val="00F767B7"/>
    <w:rsid w:val="00F80039"/>
    <w:rsid w:val="00F8010F"/>
    <w:rsid w:val="00F807C3"/>
    <w:rsid w:val="00F808BB"/>
    <w:rsid w:val="00F80928"/>
    <w:rsid w:val="00F80C7C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518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9F6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A994-4451-4423-B21A-C714BE9C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28</cp:revision>
  <cp:lastPrinted>2023-05-15T06:45:00Z</cp:lastPrinted>
  <dcterms:created xsi:type="dcterms:W3CDTF">2024-12-20T04:37:00Z</dcterms:created>
  <dcterms:modified xsi:type="dcterms:W3CDTF">2025-10-02T07:14:00Z</dcterms:modified>
</cp:coreProperties>
</file>